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10" w:rsidRDefault="00097FB5">
      <w:pPr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PODER</w:t>
      </w:r>
    </w:p>
    <w:p w:rsidR="009F7710" w:rsidRDefault="00097FB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6"/>
          <w:szCs w:val="26"/>
        </w:rPr>
        <w:t>Debe escribirse la fecha de otorgamiento, el nombre y</w:t>
      </w:r>
    </w:p>
    <w:p w:rsidR="009F7710" w:rsidRDefault="00097FB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apellidos del mandatario y los datos del padre, madre o</w:t>
      </w:r>
    </w:p>
    <w:p w:rsidR="009F7710" w:rsidRDefault="00097FB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apoderado que otorga el poder.</w:t>
      </w:r>
    </w:p>
    <w:p w:rsidR="009F7710" w:rsidRDefault="00097F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Fecha de otorgamiento _________________________</w:t>
      </w:r>
    </w:p>
    <w:p w:rsidR="009F7710" w:rsidRDefault="009F7710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9F7710" w:rsidRDefault="00097F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Señor Presidente</w:t>
      </w:r>
    </w:p>
    <w:p w:rsidR="009F7710" w:rsidRDefault="00097F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Asociación de Padres de Familia</w:t>
      </w:r>
    </w:p>
    <w:p w:rsidR="009F7710" w:rsidRDefault="00097F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Colegio de los Sagrados Corazones de Manquehue</w:t>
      </w:r>
    </w:p>
    <w:p w:rsidR="009F7710" w:rsidRDefault="00097FB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Presente</w:t>
      </w:r>
    </w:p>
    <w:p w:rsidR="009F7710" w:rsidRDefault="009F7710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9F7710" w:rsidRDefault="00097FB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1"/>
          <w:szCs w:val="21"/>
        </w:rPr>
        <w:t xml:space="preserve">Por el presente instrumento faculto a: </w:t>
      </w:r>
      <w:r>
        <w:rPr>
          <w:rFonts w:ascii="Arial" w:eastAsia="Arial" w:hAnsi="Arial" w:cs="Arial"/>
          <w:sz w:val="19"/>
          <w:szCs w:val="19"/>
        </w:rPr>
        <w:t>(indicar nombres y apellidos del mandatario)</w:t>
      </w:r>
    </w:p>
    <w:p w:rsidR="009F7710" w:rsidRDefault="009F7710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9F7710" w:rsidRDefault="00097FB5">
      <w:pPr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5745707" cy="19050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147" y="3776588"/>
                          <a:ext cx="5745707" cy="6824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5745707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707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F7710" w:rsidRDefault="00097FB5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Para representarme con derecho a voz y voto en la Asamblea Ordinaria de la Asociación de Padres de Familia del C</w:t>
      </w:r>
      <w:r>
        <w:rPr>
          <w:rFonts w:ascii="Arial" w:eastAsia="Arial" w:hAnsi="Arial" w:cs="Arial"/>
          <w:sz w:val="21"/>
          <w:szCs w:val="21"/>
        </w:rPr>
        <w:t>olegio de los Sagrados Corazones de Manquehue, citada para el día jueves 25 de Abril de 2019, a las 19:30 horas, en la Sala Teatro del Colegio, o en la que se celebre en su reemplazo si aquella no se llevare a efecto por falta de quórum o defectos en su co</w:t>
      </w:r>
      <w:r>
        <w:rPr>
          <w:rFonts w:ascii="Arial" w:eastAsia="Arial" w:hAnsi="Arial" w:cs="Arial"/>
          <w:sz w:val="21"/>
          <w:szCs w:val="21"/>
        </w:rPr>
        <w:t>nvocatoria. El mandatario queda facultado para delegar.</w:t>
      </w:r>
    </w:p>
    <w:p w:rsidR="009F7710" w:rsidRDefault="009F771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F7710" w:rsidRDefault="00097FB5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En el ejercicio de su mandato, el mandatario antes individualizado o la persona en quién éste haya delegado el poder, podrá en la Asamblea hacer uso de todos los derechos que de acuerdo a la Ley y lo</w:t>
      </w:r>
      <w:r>
        <w:rPr>
          <w:rFonts w:ascii="Arial" w:eastAsia="Arial" w:hAnsi="Arial" w:cs="Arial"/>
          <w:sz w:val="21"/>
          <w:szCs w:val="21"/>
        </w:rPr>
        <w:t>s Estatutos de la Asociación, me corresponden en mi carácter de socio.</w:t>
      </w:r>
    </w:p>
    <w:p w:rsidR="009F7710" w:rsidRDefault="009F771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F7710" w:rsidRDefault="00097FB5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Este poder podrá ser revocado por otro que con fecha posterior a la de hoy, confiera a otra persona distinta del mandatario en éste designado.</w:t>
      </w:r>
    </w:p>
    <w:p w:rsidR="009F7710" w:rsidRDefault="009F771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F7710" w:rsidRDefault="00097FB5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 se presentaren dos o más poderes de igual fecha y extendidos a favor de distintas personas, ellos no podrán ser considerados para los fines del quórum y de votación en la Asamblea.</w:t>
      </w:r>
    </w:p>
    <w:p w:rsidR="009F7710" w:rsidRDefault="009F771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F7710" w:rsidRDefault="00097FB5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Atentamente,</w:t>
      </w:r>
    </w:p>
    <w:p w:rsidR="009F7710" w:rsidRDefault="009F7710">
      <w:pPr>
        <w:rPr>
          <w:rFonts w:ascii="Arial" w:eastAsia="Arial" w:hAnsi="Arial" w:cs="Arial"/>
          <w:sz w:val="21"/>
          <w:szCs w:val="21"/>
        </w:rPr>
      </w:pPr>
    </w:p>
    <w:p w:rsidR="009F7710" w:rsidRDefault="00097FB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Firma ___________________________________________________</w:t>
      </w:r>
      <w:r>
        <w:rPr>
          <w:rFonts w:ascii="Arial" w:eastAsia="Arial" w:hAnsi="Arial" w:cs="Arial"/>
          <w:sz w:val="23"/>
          <w:szCs w:val="23"/>
        </w:rPr>
        <w:t>___________</w:t>
      </w:r>
    </w:p>
    <w:p w:rsidR="009F7710" w:rsidRDefault="009F7710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F7710" w:rsidRDefault="00097FB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Nombre del firmante ___________________________________________________</w:t>
      </w:r>
    </w:p>
    <w:p w:rsidR="009F7710" w:rsidRDefault="009F7710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F7710" w:rsidRDefault="00097FB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Apellidos de la Familia _________________________________________________</w:t>
      </w:r>
    </w:p>
    <w:p w:rsidR="009F7710" w:rsidRDefault="00097FB5">
      <w:pPr>
        <w:tabs>
          <w:tab w:val="left" w:pos="1937"/>
        </w:tabs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(padre-madre)</w:t>
      </w:r>
      <w:r>
        <w:rPr>
          <w:rFonts w:ascii="Arial" w:eastAsia="Arial" w:hAnsi="Arial" w:cs="Arial"/>
          <w:sz w:val="23"/>
          <w:szCs w:val="23"/>
        </w:rPr>
        <w:tab/>
      </w:r>
    </w:p>
    <w:p w:rsidR="009F7710" w:rsidRDefault="009F7710">
      <w:pPr>
        <w:tabs>
          <w:tab w:val="left" w:pos="1937"/>
        </w:tabs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9F7710" w:rsidRDefault="00097FB5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Curso de sus hijas-hijos ________________________________________________</w:t>
      </w:r>
    </w:p>
    <w:sectPr w:rsidR="009F7710">
      <w:headerReference w:type="default" r:id="rId8"/>
      <w:pgSz w:w="12240" w:h="15840"/>
      <w:pgMar w:top="1417" w:right="1701" w:bottom="82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B5" w:rsidRDefault="00097FB5">
      <w:pPr>
        <w:spacing w:after="0" w:line="240" w:lineRule="auto"/>
      </w:pPr>
      <w:r>
        <w:separator/>
      </w:r>
    </w:p>
  </w:endnote>
  <w:endnote w:type="continuationSeparator" w:id="0">
    <w:p w:rsidR="00097FB5" w:rsidRDefault="000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B5" w:rsidRDefault="00097FB5">
      <w:pPr>
        <w:spacing w:after="0" w:line="240" w:lineRule="auto"/>
      </w:pPr>
      <w:r>
        <w:separator/>
      </w:r>
    </w:p>
  </w:footnote>
  <w:footnote w:type="continuationSeparator" w:id="0">
    <w:p w:rsidR="00097FB5" w:rsidRDefault="0009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10" w:rsidRDefault="009F771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3"/>
        <w:szCs w:val="23"/>
      </w:rPr>
    </w:pPr>
  </w:p>
  <w:tbl>
    <w:tblPr>
      <w:tblStyle w:val="a"/>
      <w:tblW w:w="9054" w:type="dxa"/>
      <w:tblInd w:w="0" w:type="dxa"/>
      <w:tblBorders>
        <w:top w:val="single" w:sz="12" w:space="0" w:color="4472C4"/>
        <w:left w:val="single" w:sz="12" w:space="0" w:color="4472C4"/>
        <w:bottom w:val="single" w:sz="12" w:space="0" w:color="4472C4"/>
        <w:right w:val="single" w:sz="12" w:space="0" w:color="4472C4"/>
        <w:insideH w:val="single" w:sz="12" w:space="0" w:color="4472C4"/>
        <w:insideV w:val="single" w:sz="12" w:space="0" w:color="4472C4"/>
      </w:tblBorders>
      <w:tblLayout w:type="fixed"/>
      <w:tblLook w:val="0400" w:firstRow="0" w:lastRow="0" w:firstColumn="0" w:lastColumn="0" w:noHBand="0" w:noVBand="1"/>
    </w:tblPr>
    <w:tblGrid>
      <w:gridCol w:w="1386"/>
      <w:gridCol w:w="5507"/>
      <w:gridCol w:w="2161"/>
    </w:tblGrid>
    <w:tr w:rsidR="009F7710">
      <w:trPr>
        <w:trHeight w:val="1060"/>
      </w:trPr>
      <w:tc>
        <w:tcPr>
          <w:tcW w:w="1386" w:type="dxa"/>
          <w:tcBorders>
            <w:right w:val="nil"/>
          </w:tcBorders>
          <w:vAlign w:val="center"/>
        </w:tcPr>
        <w:p w:rsidR="009F7710" w:rsidRDefault="00097F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sz w:val="28"/>
              <w:szCs w:val="28"/>
            </w:rPr>
            <w:drawing>
              <wp:inline distT="0" distB="0" distL="0" distR="0">
                <wp:extent cx="741758" cy="741758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758" cy="7417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color w:val="000081"/>
              <w:sz w:val="32"/>
              <w:szCs w:val="32"/>
            </w:rPr>
            <w:t xml:space="preserve">         </w:t>
          </w:r>
        </w:p>
      </w:tc>
      <w:tc>
        <w:tcPr>
          <w:tcW w:w="5507" w:type="dxa"/>
          <w:tcBorders>
            <w:left w:val="nil"/>
          </w:tcBorders>
          <w:vAlign w:val="center"/>
        </w:tcPr>
        <w:p w:rsidR="009F7710" w:rsidRDefault="00097F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81"/>
              <w:sz w:val="32"/>
              <w:szCs w:val="32"/>
            </w:rPr>
            <w:t>Centro de Padres – SSCC Manquehue</w:t>
          </w:r>
        </w:p>
      </w:tc>
      <w:tc>
        <w:tcPr>
          <w:tcW w:w="2161" w:type="dxa"/>
          <w:vAlign w:val="center"/>
        </w:tcPr>
        <w:p w:rsidR="009F7710" w:rsidRDefault="00097F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color w:val="000081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000081"/>
              <w:sz w:val="32"/>
              <w:szCs w:val="32"/>
            </w:rPr>
            <w:t xml:space="preserve">      Poder</w:t>
          </w:r>
        </w:p>
      </w:tc>
    </w:tr>
  </w:tbl>
  <w:p w:rsidR="009F7710" w:rsidRDefault="009F77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7710"/>
    <w:rsid w:val="00097FB5"/>
    <w:rsid w:val="009F7710"/>
    <w:rsid w:val="00A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Andres Espinoza Bascur</dc:creator>
  <cp:lastModifiedBy>Juan Andres Espinoza Bascur</cp:lastModifiedBy>
  <cp:revision>2</cp:revision>
  <dcterms:created xsi:type="dcterms:W3CDTF">2019-08-13T22:27:00Z</dcterms:created>
  <dcterms:modified xsi:type="dcterms:W3CDTF">2019-08-13T22:27:00Z</dcterms:modified>
</cp:coreProperties>
</file>